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0A85D384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6A00CBE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2315E0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2315E0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07D1E" w14:paraId="484E6C86" w14:textId="7120D0F2">
      <w:pPr>
        <w:jc w:val="center"/>
        <w:rPr>
          <w:rFonts w:cs="Arial"/>
        </w:rPr>
      </w:pPr>
      <w:r w:rsidRPr="00907D1E">
        <w:rPr>
          <w:rFonts w:cs="Arial"/>
          <w:b/>
        </w:rPr>
        <w:t>HYGIA d.o.o., OIB: 41588584366, MBS: 130090206, Višnjan, Istarska 35</w:t>
      </w:r>
      <w:r w:rsidRPr="00245CBC" w:rsidR="00245CBC">
        <w:rPr>
          <w:rFonts w:cs="Arial"/>
          <w:b/>
        </w:rPr>
        <w:t>,</w:t>
      </w:r>
      <w:r w:rsidR="009618CC"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  <w:r w:rsidR="009618CC">
        <w:rPr>
          <w:rFonts w:cs="Arial"/>
        </w:rPr>
        <w:t xml:space="preserve"> </w:t>
      </w:r>
      <w:r w:rsidRPr="00BE62FB" w:rsidR="004F3811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7A4ADA87" w14:textId="71A9F606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0F8B116D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60C3ECBC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2315E0">
        <w:rPr>
          <w:rFonts w:cs="Arial"/>
        </w:rPr>
        <w:t>10,15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0B1296" w:rsidRDefault="000212AB" w14:paraId="05729298" w14:textId="0C4795A0">
      <w:pPr>
        <w:pStyle w:val="Odlomakpopisa"/>
        <w:numPr>
          <w:ilvl w:val="0"/>
          <w:numId w:val="4"/>
        </w:numPr>
        <w:ind w:right="-288"/>
        <w:jc w:val="both"/>
        <w:rPr>
          <w:rFonts w:cs="Arial"/>
        </w:rPr>
      </w:pPr>
      <w:r w:rsidRPr="002315E0">
        <w:rPr>
          <w:rFonts w:cs="Arial"/>
        </w:rPr>
        <w:t xml:space="preserve">za dužnika – pun. Marino </w:t>
      </w:r>
      <w:proofErr w:type="spellStart"/>
      <w:r w:rsidRPr="002315E0">
        <w:rPr>
          <w:rFonts w:cs="Arial"/>
        </w:rPr>
        <w:t>Folo</w:t>
      </w:r>
      <w:proofErr w:type="spellEnd"/>
      <w:r w:rsidRPr="002315E0">
        <w:rPr>
          <w:rFonts w:cs="Arial"/>
        </w:rPr>
        <w:t xml:space="preserve">, odvjetnik u Puli, </w:t>
      </w:r>
    </w:p>
    <w:p w:rsidRPr="002315E0" w:rsidR="002315E0" w:rsidP="00E51F06" w:rsidRDefault="002315E0" w14:paraId="03603190" w14:textId="77777777">
      <w:pPr>
        <w:pStyle w:val="Odlomakpopisa"/>
        <w:ind w:left="1068"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24C71C99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212AB">
        <w:rPr>
          <w:rFonts w:cs="Arial"/>
        </w:rPr>
        <w:t xml:space="preserve">. 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033BDF40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315E0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2315E0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9618CC">
        <w:rPr>
          <w:rFonts w:cs="Arial"/>
        </w:rPr>
        <w:t>202</w:t>
      </w:r>
      <w:r w:rsidR="002315E0">
        <w:rPr>
          <w:rFonts w:cs="Arial"/>
        </w:rPr>
        <w:t>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="00E51F06" w:rsidP="00E51F06" w:rsidRDefault="001A18A5" w14:paraId="43EB9537" w14:textId="1B8FF34F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07D1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907D1E">
        <w:rPr>
          <w:rFonts w:cs="Arial"/>
        </w:rPr>
        <w:t>prosinca</w:t>
      </w:r>
      <w:r w:rsidR="00245CBC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907D1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907D1E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9618CC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907D1E">
        <w:rPr>
          <w:rFonts w:cs="Arial"/>
        </w:rPr>
        <w:t>331</w:t>
      </w:r>
      <w:r w:rsidRPr="00BE62FB">
        <w:rPr>
          <w:rFonts w:cs="Arial"/>
        </w:rPr>
        <w:t xml:space="preserve"> dana u ukupnom iznosu od </w:t>
      </w:r>
      <w:r w:rsidR="00907D1E">
        <w:rPr>
          <w:rFonts w:cs="Arial"/>
        </w:rPr>
        <w:t>7.693,58</w:t>
      </w:r>
      <w:r w:rsidR="00EC24E8">
        <w:rPr>
          <w:rFonts w:cs="Arial"/>
        </w:rPr>
        <w:t xml:space="preserve"> EUR. Na današnji dan blokada iznosi </w:t>
      </w:r>
      <w:r w:rsidRPr="000212AB" w:rsidR="00907D1E">
        <w:rPr>
          <w:rFonts w:cs="Arial"/>
          <w:color w:val="000000" w:themeColor="text1"/>
        </w:rPr>
        <w:t>7.</w:t>
      </w:r>
      <w:r w:rsidR="002315E0">
        <w:rPr>
          <w:rFonts w:cs="Arial"/>
          <w:color w:val="000000" w:themeColor="text1"/>
        </w:rPr>
        <w:t>701,87</w:t>
      </w:r>
      <w:r w:rsidRPr="000212AB" w:rsidR="00EC24E8">
        <w:rPr>
          <w:rFonts w:cs="Arial"/>
          <w:color w:val="000000" w:themeColor="text1"/>
        </w:rPr>
        <w:t xml:space="preserve"> </w:t>
      </w:r>
      <w:r w:rsidR="00EC24E8">
        <w:rPr>
          <w:rFonts w:cs="Arial"/>
        </w:rPr>
        <w:t xml:space="preserve">EUR. </w:t>
      </w:r>
    </w:p>
    <w:p w:rsidR="002315E0" w:rsidP="00742948" w:rsidRDefault="002315E0" w14:paraId="79C8AB04" w14:textId="77777777">
      <w:pPr>
        <w:jc w:val="both"/>
        <w:rPr>
          <w:rFonts w:cs="Arial"/>
        </w:rPr>
      </w:pPr>
    </w:p>
    <w:p w:rsidRPr="00BE62FB" w:rsidR="002315E0" w:rsidP="002315E0" w:rsidRDefault="002315E0" w14:paraId="00DDDA2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Iz radnja koje je poduzeo sud nije utvrđeno da dužnik ima imovine. </w:t>
      </w:r>
    </w:p>
    <w:p w:rsidRPr="00BE62FB" w:rsidR="002315E0" w:rsidP="002315E0" w:rsidRDefault="002315E0" w14:paraId="5A072CB0" w14:textId="77777777">
      <w:pPr>
        <w:ind w:right="-288"/>
        <w:jc w:val="both"/>
        <w:rPr>
          <w:rFonts w:cs="Arial"/>
        </w:rPr>
      </w:pPr>
    </w:p>
    <w:p w:rsidRPr="00BE62FB" w:rsidR="002315E0" w:rsidP="002315E0" w:rsidRDefault="002315E0" w14:paraId="604A34F4" w14:textId="726AC14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</w:t>
      </w:r>
      <w:r w:rsidR="00E51F06">
        <w:rPr>
          <w:rFonts w:cs="Arial"/>
        </w:rPr>
        <w:t>punomoćnik</w:t>
      </w:r>
      <w:r w:rsidRPr="00BE62FB">
        <w:rPr>
          <w:rFonts w:cs="Arial"/>
        </w:rPr>
        <w:t xml:space="preserve"> dužnik</w:t>
      </w:r>
      <w:r w:rsidR="00E51F06">
        <w:rPr>
          <w:rFonts w:cs="Arial"/>
        </w:rPr>
        <w:t>a</w:t>
      </w:r>
      <w:r w:rsidRPr="00BE62FB">
        <w:rPr>
          <w:rFonts w:cs="Arial"/>
        </w:rPr>
        <w:t xml:space="preserve"> izjavljuje</w:t>
      </w:r>
      <w:r w:rsidR="00E51F06">
        <w:rPr>
          <w:rFonts w:cs="Arial"/>
        </w:rPr>
        <w:t xml:space="preserve"> Ostajem u cijelosti kod izjave dane na ročištu 22. siječnja 2026. Dostavljam u spis bruto bilancu stanje na dan 31. siječnja 2025. iz koje je vidljivo da dužnik nema nikakve imovine. Predlaže otvaranje i istodobno zaključenje stečajnog postupka. </w:t>
      </w:r>
    </w:p>
    <w:p w:rsidRPr="00BE62FB" w:rsidR="002315E0" w:rsidP="00E51F06" w:rsidRDefault="002315E0" w14:paraId="5C5D5B58" w14:textId="31B939D4">
      <w:pPr>
        <w:ind w:right="-288"/>
        <w:jc w:val="both"/>
        <w:rPr>
          <w:rFonts w:cs="Arial"/>
        </w:rPr>
      </w:pPr>
    </w:p>
    <w:p w:rsidRPr="00BE62FB" w:rsidR="002315E0" w:rsidP="002315E0" w:rsidRDefault="002315E0" w14:paraId="04861F08" w14:textId="77777777">
      <w:pPr>
        <w:ind w:right="-288"/>
        <w:jc w:val="both"/>
        <w:rPr>
          <w:rFonts w:cs="Arial"/>
        </w:rPr>
      </w:pPr>
    </w:p>
    <w:p w:rsidRPr="00BE62FB" w:rsidR="002315E0" w:rsidP="002315E0" w:rsidRDefault="002315E0" w14:paraId="31B42F54" w14:textId="2989120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</w:t>
      </w:r>
      <w:r w:rsidR="00E51F06">
        <w:rPr>
          <w:rFonts w:cs="Arial"/>
        </w:rPr>
        <w:t>punomoćnik</w:t>
      </w:r>
      <w:r w:rsidRPr="00BE62FB">
        <w:rPr>
          <w:rFonts w:cs="Arial"/>
        </w:rPr>
        <w:t xml:space="preserve"> dužnika navodi da nema trećih osoba koje bi dale izjavu o pristupanju dugu sukladno čl. 124. Stečajnog zakon</w:t>
      </w:r>
      <w:r w:rsidR="00E51F06">
        <w:rPr>
          <w:rFonts w:cs="Arial"/>
        </w:rPr>
        <w:t xml:space="preserve">a. </w:t>
      </w:r>
    </w:p>
    <w:p w:rsidRPr="00BE62FB" w:rsidR="002315E0" w:rsidP="002315E0" w:rsidRDefault="002315E0" w14:paraId="68887078" w14:textId="77777777">
      <w:pPr>
        <w:ind w:right="-288"/>
        <w:jc w:val="both"/>
        <w:rPr>
          <w:rFonts w:cs="Arial"/>
        </w:rPr>
      </w:pPr>
    </w:p>
    <w:p w:rsidRPr="00BE62FB" w:rsidR="002315E0" w:rsidP="002315E0" w:rsidRDefault="002315E0" w14:paraId="554FAC52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2315E0" w:rsidP="002315E0" w:rsidRDefault="002315E0" w14:paraId="6C92A1E0" w14:textId="77777777">
      <w:pPr>
        <w:ind w:right="-288"/>
        <w:jc w:val="both"/>
        <w:rPr>
          <w:rFonts w:cs="Arial"/>
        </w:rPr>
      </w:pPr>
    </w:p>
    <w:p w:rsidRPr="00BE62FB" w:rsidR="002315E0" w:rsidP="002315E0" w:rsidRDefault="002315E0" w14:paraId="5058F148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2315E0" w:rsidP="002315E0" w:rsidRDefault="002315E0" w14:paraId="7F2D2800" w14:textId="77777777">
      <w:pPr>
        <w:ind w:right="-288"/>
        <w:jc w:val="both"/>
        <w:rPr>
          <w:rFonts w:cs="Arial"/>
        </w:rPr>
      </w:pPr>
    </w:p>
    <w:p w:rsidRPr="00BE62FB" w:rsidR="002315E0" w:rsidP="002315E0" w:rsidRDefault="002315E0" w14:paraId="026487D5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2315E0" w:rsidP="002315E0" w:rsidRDefault="002315E0" w14:paraId="65BBA55B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7CCFDD4F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315E0">
        <w:rPr>
          <w:rFonts w:cs="Arial"/>
        </w:rPr>
        <w:t>10,20</w:t>
      </w:r>
      <w:r w:rsidR="00245CBC">
        <w:rPr>
          <w:rFonts w:cs="Arial"/>
        </w:rPr>
        <w:t xml:space="preserve">  </w:t>
      </w:r>
      <w:r w:rsidRPr="00BE62FB">
        <w:rPr>
          <w:rFonts w:cs="Arial"/>
        </w:rPr>
        <w:t>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926C8B2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A72655">
        <w:rPr>
          <w:rFonts w:cs="Arial"/>
        </w:rPr>
        <w:t>Za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9618CC" w:rsidP="00907D1E" w:rsidRDefault="009618CC" w14:paraId="72331D85" w14:textId="17BB4AF4">
      <w:pPr>
        <w:ind w:left="1416" w:hanging="1416"/>
        <w:jc w:val="both"/>
        <w:rPr>
          <w:rFonts w:cs="Arial"/>
        </w:rPr>
      </w:pPr>
    </w:p>
    <w:p w:rsidR="009618CC" w:rsidP="004F3811" w:rsidRDefault="009618CC" w14:paraId="26B4F705" w14:textId="77777777">
      <w:pPr>
        <w:jc w:val="both"/>
        <w:rPr>
          <w:rFonts w:cs="Arial"/>
        </w:rPr>
      </w:pPr>
    </w:p>
    <w:p w:rsidRPr="004F3811" w:rsidR="0097467C" w:rsidP="00907D1E" w:rsidRDefault="004F3811" w14:paraId="67970919" w14:textId="2DB04AD0">
      <w:pPr>
        <w:ind w:left="3540" w:firstLine="708"/>
        <w:jc w:val="both"/>
      </w:pPr>
      <w:r w:rsidRPr="00BE62FB">
        <w:rPr>
          <w:rFonts w:cs="Arial"/>
        </w:rPr>
        <w:t xml:space="preserve"> Zapisničar</w:t>
      </w:r>
      <w:r w:rsidR="009618CC">
        <w:rPr>
          <w:rFonts w:cs="Arial"/>
        </w:rPr>
        <w:t>ka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245CBC" w:rsidP="00245CBC" w:rsidRDefault="00245CBC" w14:paraId="0C95706B" w14:textId="77777777">
    <w:pPr>
      <w:pStyle w:val="Zaglavlje"/>
      <w:jc w:val="right"/>
      <w:rPr>
        <w:rFonts w:ascii="Arial" w:hAnsi="Arial" w:cs="Arial"/>
      </w:rPr>
    </w:pPr>
  </w:p>
  <w:p w:rsidR="00245CBC" w:rsidP="00245CBC" w:rsidRDefault="00245CBC" w14:paraId="69CDE07E" w14:textId="77777777">
    <w:pPr>
      <w:pStyle w:val="Zaglavlje"/>
      <w:jc w:val="right"/>
      <w:rPr>
        <w:rFonts w:ascii="Arial" w:hAnsi="Arial" w:cs="Arial"/>
      </w:rPr>
    </w:pPr>
  </w:p>
  <w:p w:rsidR="002315E0" w:rsidP="002315E0" w:rsidRDefault="009618CC" w14:paraId="7709E82C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2315E0">
      <w:rPr>
        <w:rFonts w:ascii="Arial" w:hAnsi="Arial" w:cs="Arial"/>
      </w:rPr>
      <w:t>St-479/2025-18</w:t>
    </w:r>
  </w:p>
  <w:p w:rsidR="00245CBC" w:rsidP="00245CBC" w:rsidRDefault="00245CBC" w14:paraId="411A0CFF" w14:textId="521CC67C">
    <w:pPr>
      <w:pStyle w:val="Zaglavlje"/>
      <w:jc w:val="right"/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9618CC" w:rsidRDefault="009618CC" w14:paraId="18F01F67" w14:textId="57ED568D">
    <w:pPr>
      <w:pStyle w:val="Zaglavlje"/>
      <w:jc w:val="right"/>
    </w:pPr>
    <w:r>
      <w:rPr>
        <w:rFonts w:ascii="Arial" w:hAnsi="Arial" w:cs="Arial"/>
      </w:rPr>
      <w:t>St-</w:t>
    </w:r>
    <w:r w:rsidR="00907D1E">
      <w:rPr>
        <w:rFonts w:ascii="Arial" w:hAnsi="Arial" w:cs="Arial"/>
      </w:rPr>
      <w:t>479/2025-</w:t>
    </w:r>
    <w:r w:rsidR="002315E0">
      <w:rPr>
        <w:rFonts w:ascii="Arial" w:hAnsi="Arial" w:cs="Arial"/>
      </w:rPr>
      <w:t>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EB1264"/>
    <w:multiLevelType w:val="hybridMultilevel"/>
    <w:tmpl w:val="4F94508E"/>
    <w:lvl w:ilvl="0" w:tplc="62AA914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12DBE"/>
    <w:rsid w:val="000212AB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315E0"/>
    <w:rsid w:val="0024037F"/>
    <w:rsid w:val="0024367D"/>
    <w:rsid w:val="00245CBC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63B52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07D1E"/>
    <w:rsid w:val="0091062F"/>
    <w:rsid w:val="00924A2B"/>
    <w:rsid w:val="0093737F"/>
    <w:rsid w:val="00937EFC"/>
    <w:rsid w:val="00940C4B"/>
    <w:rsid w:val="009618CC"/>
    <w:rsid w:val="00963B1D"/>
    <w:rsid w:val="009732C9"/>
    <w:rsid w:val="0097467C"/>
    <w:rsid w:val="009A56D4"/>
    <w:rsid w:val="009C512A"/>
    <w:rsid w:val="009C5E29"/>
    <w:rsid w:val="009E7ED5"/>
    <w:rsid w:val="009F687B"/>
    <w:rsid w:val="00A61E53"/>
    <w:rsid w:val="00A72655"/>
    <w:rsid w:val="00A73FBB"/>
    <w:rsid w:val="00A74F28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D1813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51F06"/>
    <w:rsid w:val="00EC24E8"/>
    <w:rsid w:val="00F3682D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357</properties:Words>
  <properties:Characters>2051</properties:Characters>
  <properties:Lines>17</properties:Lines>
  <properties:Paragraphs>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2404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2026-02-17T07:34:00Z</dcterms:created>
  <dc:creator>epincin</dc:creator>
  <cp:lastModifiedBy>Sanja Prodan</cp:lastModifiedBy>
  <cp:lastPrinted>2015-12-17T09:17:00Z</cp:lastPrinted>
  <dcterms:modified xmlns:xsi="http://www.w3.org/2001/XMLSchema-instance" xsi:type="dcterms:W3CDTF">2026-02-17T09:11:00Z</dcterms:modified>
  <cp:revision>4</cp:revision>
  <dc:title>MON  DEL' ARCHE d</dc:title>
</cp:coreProperties>
</file>